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00" w:type="dxa"/>
        <w:tblInd w:w="108" w:type="dxa"/>
        <w:tblLook w:val="04A0" w:firstRow="1" w:lastRow="0" w:firstColumn="1" w:lastColumn="0" w:noHBand="0" w:noVBand="1"/>
      </w:tblPr>
      <w:tblGrid>
        <w:gridCol w:w="720"/>
        <w:gridCol w:w="3958"/>
        <w:gridCol w:w="3522"/>
      </w:tblGrid>
      <w:tr w:rsidR="008812CB" w:rsidRPr="008812CB" w:rsidTr="008812CB">
        <w:trPr>
          <w:trHeight w:val="1215"/>
        </w:trPr>
        <w:tc>
          <w:tcPr>
            <w:tcW w:w="8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Утвержденный собственниками размер платы за содержание и ремонт общего имущества по МКД  ООО УК "ЖЭУ 1" с 01.01.2015 по 31.12.2015 г.</w:t>
            </w:r>
          </w:p>
        </w:tc>
      </w:tr>
      <w:tr w:rsidR="008812CB" w:rsidRPr="008812CB" w:rsidTr="008812CB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8812CB" w:rsidRPr="008812CB" w:rsidTr="008812CB">
        <w:trPr>
          <w:trHeight w:val="26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 xml:space="preserve"> №  </w:t>
            </w:r>
            <w:proofErr w:type="gramStart"/>
            <w:r w:rsidRPr="008812CB">
              <w:rPr>
                <w:rFonts w:ascii="Calibri" w:eastAsia="Times New Roman" w:hAnsi="Calibri" w:cs="Calibri"/>
                <w:lang w:eastAsia="ru-RU"/>
              </w:rPr>
              <w:t>п</w:t>
            </w:r>
            <w:proofErr w:type="gramEnd"/>
            <w:r w:rsidRPr="008812CB">
              <w:rPr>
                <w:rFonts w:ascii="Calibri" w:eastAsia="Times New Roman" w:hAnsi="Calibri" w:cs="Calibri"/>
                <w:lang w:eastAsia="ru-RU"/>
              </w:rPr>
              <w:t>/п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 xml:space="preserve"> Наименование улиц, № дома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 xml:space="preserve">Размер платы с </w:t>
            </w:r>
            <w:r w:rsidRPr="008812CB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01.01.2015 по 31.12.2015 </w:t>
            </w:r>
            <w:r w:rsidRPr="008812CB">
              <w:rPr>
                <w:rFonts w:ascii="Calibri" w:eastAsia="Times New Roman" w:hAnsi="Calibri" w:cs="Calibri"/>
                <w:lang w:eastAsia="ru-RU"/>
              </w:rPr>
              <w:t>(руб./м</w:t>
            </w:r>
            <w:proofErr w:type="gramStart"/>
            <w:r w:rsidRPr="008812CB">
              <w:rPr>
                <w:rFonts w:ascii="Calibri" w:eastAsia="Times New Roman" w:hAnsi="Calibri" w:cs="Calibri"/>
                <w:lang w:eastAsia="ru-RU"/>
              </w:rPr>
              <w:t>2</w:t>
            </w:r>
            <w:proofErr w:type="gramEnd"/>
            <w:r w:rsidRPr="008812CB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</w:tr>
      <w:tr w:rsidR="008812CB" w:rsidRPr="008812CB" w:rsidTr="008812CB">
        <w:trPr>
          <w:trHeight w:val="26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812CB" w:rsidRPr="008812CB" w:rsidTr="008812CB">
        <w:trPr>
          <w:trHeight w:val="26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812CB" w:rsidRPr="008812CB" w:rsidTr="008812C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ул. Ленина-2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21,45</w:t>
            </w:r>
          </w:p>
        </w:tc>
      </w:tr>
      <w:tr w:rsidR="008812CB" w:rsidRPr="008812CB" w:rsidTr="008812C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ул. Ленина-4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21,34</w:t>
            </w:r>
          </w:p>
        </w:tc>
      </w:tr>
      <w:tr w:rsidR="008812CB" w:rsidRPr="008812CB" w:rsidTr="008812C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ул. Ленина-6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23,45</w:t>
            </w:r>
          </w:p>
        </w:tc>
      </w:tr>
      <w:tr w:rsidR="008812CB" w:rsidRPr="008812CB" w:rsidTr="008812C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ул. Ленина-8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22,31</w:t>
            </w:r>
          </w:p>
        </w:tc>
      </w:tr>
      <w:tr w:rsidR="008812CB" w:rsidRPr="008812CB" w:rsidTr="008812C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ул</w:t>
            </w:r>
            <w:proofErr w:type="gramStart"/>
            <w:r w:rsidRPr="008812CB">
              <w:rPr>
                <w:rFonts w:ascii="Calibri" w:eastAsia="Times New Roman" w:hAnsi="Calibri" w:cs="Calibri"/>
                <w:lang w:eastAsia="ru-RU"/>
              </w:rPr>
              <w:t>.Л</w:t>
            </w:r>
            <w:proofErr w:type="gramEnd"/>
            <w:r w:rsidRPr="008812CB">
              <w:rPr>
                <w:rFonts w:ascii="Calibri" w:eastAsia="Times New Roman" w:hAnsi="Calibri" w:cs="Calibri"/>
                <w:lang w:eastAsia="ru-RU"/>
              </w:rPr>
              <w:t>енина-10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22,51</w:t>
            </w:r>
          </w:p>
        </w:tc>
      </w:tr>
      <w:tr w:rsidR="008812CB" w:rsidRPr="008812CB" w:rsidTr="008812C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ул</w:t>
            </w:r>
            <w:proofErr w:type="gramStart"/>
            <w:r w:rsidRPr="008812CB">
              <w:rPr>
                <w:rFonts w:ascii="Calibri" w:eastAsia="Times New Roman" w:hAnsi="Calibri" w:cs="Calibri"/>
                <w:lang w:eastAsia="ru-RU"/>
              </w:rPr>
              <w:t>.Л</w:t>
            </w:r>
            <w:proofErr w:type="gramEnd"/>
            <w:r w:rsidRPr="008812CB">
              <w:rPr>
                <w:rFonts w:ascii="Calibri" w:eastAsia="Times New Roman" w:hAnsi="Calibri" w:cs="Calibri"/>
                <w:lang w:eastAsia="ru-RU"/>
              </w:rPr>
              <w:t>енина-12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21,92</w:t>
            </w:r>
          </w:p>
        </w:tc>
      </w:tr>
      <w:tr w:rsidR="008812CB" w:rsidRPr="008812CB" w:rsidTr="008812C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ул. Ленина-14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22,96</w:t>
            </w:r>
          </w:p>
        </w:tc>
      </w:tr>
      <w:tr w:rsidR="008812CB" w:rsidRPr="008812CB" w:rsidTr="008812C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ул. Ленина-18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23,74</w:t>
            </w:r>
          </w:p>
        </w:tc>
      </w:tr>
      <w:tr w:rsidR="008812CB" w:rsidRPr="008812CB" w:rsidTr="008812C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ул. Ленина-20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21,52</w:t>
            </w:r>
          </w:p>
        </w:tc>
      </w:tr>
      <w:tr w:rsidR="008812CB" w:rsidRPr="008812CB" w:rsidTr="008812C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ул. Ленина- 22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20,87</w:t>
            </w:r>
          </w:p>
        </w:tc>
      </w:tr>
      <w:tr w:rsidR="008812CB" w:rsidRPr="008812CB" w:rsidTr="008812C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ул. Ленина-26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20,48</w:t>
            </w:r>
          </w:p>
        </w:tc>
      </w:tr>
      <w:tr w:rsidR="008812CB" w:rsidRPr="008812CB" w:rsidTr="008812C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ул. Ленина-28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21,86</w:t>
            </w:r>
          </w:p>
        </w:tc>
      </w:tr>
      <w:tr w:rsidR="008812CB" w:rsidRPr="008812CB" w:rsidTr="008812C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ул. Ленина-30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21,73</w:t>
            </w:r>
          </w:p>
        </w:tc>
      </w:tr>
      <w:tr w:rsidR="008812CB" w:rsidRPr="008812CB" w:rsidTr="008812C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ул. Ленина-32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21,85</w:t>
            </w:r>
          </w:p>
        </w:tc>
      </w:tr>
      <w:tr w:rsidR="008812CB" w:rsidRPr="008812CB" w:rsidTr="008812C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ул. Ленина-32а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22,17</w:t>
            </w:r>
          </w:p>
        </w:tc>
      </w:tr>
      <w:tr w:rsidR="008812CB" w:rsidRPr="008812CB" w:rsidTr="008812C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ул. Западная-1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21,87</w:t>
            </w:r>
          </w:p>
        </w:tc>
      </w:tr>
      <w:tr w:rsidR="008812CB" w:rsidRPr="008812CB" w:rsidTr="008812C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ул. Западная-3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21,63</w:t>
            </w:r>
          </w:p>
        </w:tc>
      </w:tr>
      <w:tr w:rsidR="008812CB" w:rsidRPr="008812CB" w:rsidTr="008812C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ул. Западная-5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21,27</w:t>
            </w:r>
          </w:p>
        </w:tc>
      </w:tr>
      <w:tr w:rsidR="008812CB" w:rsidRPr="008812CB" w:rsidTr="008812C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ул. Западная-7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20,03</w:t>
            </w:r>
          </w:p>
        </w:tc>
      </w:tr>
      <w:tr w:rsidR="008812CB" w:rsidRPr="008812CB" w:rsidTr="008812C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ул. Западная-9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21,50</w:t>
            </w:r>
          </w:p>
        </w:tc>
      </w:tr>
      <w:tr w:rsidR="008812CB" w:rsidRPr="008812CB" w:rsidTr="008812C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ул. Западная-11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22,22</w:t>
            </w:r>
          </w:p>
        </w:tc>
      </w:tr>
      <w:tr w:rsidR="008812CB" w:rsidRPr="008812CB" w:rsidTr="008812C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ул. Западная-17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21,54</w:t>
            </w:r>
          </w:p>
        </w:tc>
      </w:tr>
      <w:tr w:rsidR="008812CB" w:rsidRPr="008812CB" w:rsidTr="008812C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ул. Западная-19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21,97</w:t>
            </w:r>
          </w:p>
        </w:tc>
      </w:tr>
      <w:tr w:rsidR="008812CB" w:rsidRPr="008812CB" w:rsidTr="008812C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ул. Октябрьская-12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21,81</w:t>
            </w:r>
          </w:p>
        </w:tc>
      </w:tr>
      <w:tr w:rsidR="008812CB" w:rsidRPr="008812CB" w:rsidTr="008812C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ул. Октябрьская-14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19,78</w:t>
            </w:r>
          </w:p>
        </w:tc>
      </w:tr>
      <w:tr w:rsidR="008812CB" w:rsidRPr="008812CB" w:rsidTr="008812C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ул. Октябрьская-15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23,32</w:t>
            </w:r>
          </w:p>
        </w:tc>
      </w:tr>
      <w:tr w:rsidR="008812CB" w:rsidRPr="008812CB" w:rsidTr="008812C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ул. Октябрьская-16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22,43</w:t>
            </w:r>
          </w:p>
        </w:tc>
      </w:tr>
      <w:tr w:rsidR="008812CB" w:rsidRPr="008812CB" w:rsidTr="008812C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ул. Октябрьская-2а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23,25</w:t>
            </w:r>
          </w:p>
        </w:tc>
      </w:tr>
      <w:tr w:rsidR="008812CB" w:rsidRPr="008812CB" w:rsidTr="008812C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ул. Октябрьская-10а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23,08</w:t>
            </w:r>
          </w:p>
        </w:tc>
      </w:tr>
      <w:tr w:rsidR="008812CB" w:rsidRPr="008812CB" w:rsidTr="008812C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ул. Октябрьская-10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CB" w:rsidRPr="008812CB" w:rsidRDefault="008812CB" w:rsidP="00881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812CB">
              <w:rPr>
                <w:rFonts w:ascii="Calibri" w:eastAsia="Times New Roman" w:hAnsi="Calibri" w:cs="Calibri"/>
                <w:lang w:eastAsia="ru-RU"/>
              </w:rPr>
              <w:t>20,14</w:t>
            </w:r>
          </w:p>
        </w:tc>
      </w:tr>
    </w:tbl>
    <w:p w:rsidR="00632914" w:rsidRDefault="00632914">
      <w:bookmarkStart w:id="0" w:name="_GoBack"/>
      <w:bookmarkEnd w:id="0"/>
    </w:p>
    <w:sectPr w:rsidR="0063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CB"/>
    <w:rsid w:val="00632914"/>
    <w:rsid w:val="0088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841</Characters>
  <Application>Microsoft Office Word</Application>
  <DocSecurity>0</DocSecurity>
  <Lines>7</Lines>
  <Paragraphs>1</Paragraphs>
  <ScaleCrop>false</ScaleCrop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1</cp:revision>
  <dcterms:created xsi:type="dcterms:W3CDTF">2016-02-03T06:30:00Z</dcterms:created>
  <dcterms:modified xsi:type="dcterms:W3CDTF">2016-02-03T06:34:00Z</dcterms:modified>
</cp:coreProperties>
</file>